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</w:rPr>
        <w:t>抚州市第一人民医院医疗设备市场调研表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</w:t>
      </w:r>
      <w:bookmarkStart w:id="0" w:name="_GoBack"/>
      <w:bookmarkEnd w:id="0"/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产品序号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1.提供江西省三甲医院客户名单或全国知名医院用户，相关能证明贵品牌产品市场占有率的文件。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2.提供其它至少三家三甲医院成交记录（江西省内三甲医院优先）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如有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配套耗材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按《抚州市第一人民医院医用耗材、试剂申购所需资料》表格要求上交相关材料，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十、场地需求：提交设备安装的场地需求文件。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NjMxM2ExYTMwMjg2ZDkwOWQxZWI4Y2RhMTcyNTIifQ=="/>
  </w:docVars>
  <w:rsids>
    <w:rsidRoot w:val="407F20FA"/>
    <w:rsid w:val="00035CE5"/>
    <w:rsid w:val="00161C46"/>
    <w:rsid w:val="0018103D"/>
    <w:rsid w:val="00330A64"/>
    <w:rsid w:val="0061028C"/>
    <w:rsid w:val="006D29C4"/>
    <w:rsid w:val="0070655E"/>
    <w:rsid w:val="00800CF1"/>
    <w:rsid w:val="008B60EB"/>
    <w:rsid w:val="00942910"/>
    <w:rsid w:val="009E17D4"/>
    <w:rsid w:val="00A373BC"/>
    <w:rsid w:val="00AE2CDE"/>
    <w:rsid w:val="00BA1BCF"/>
    <w:rsid w:val="00C36F0D"/>
    <w:rsid w:val="00CB1D6C"/>
    <w:rsid w:val="00CD0D35"/>
    <w:rsid w:val="00D97E75"/>
    <w:rsid w:val="00E44146"/>
    <w:rsid w:val="05186165"/>
    <w:rsid w:val="3CAC40A1"/>
    <w:rsid w:val="407F20FA"/>
    <w:rsid w:val="55D32261"/>
    <w:rsid w:val="6C0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399</Words>
  <Characters>401</Characters>
  <Lines>3</Lines>
  <Paragraphs>1</Paragraphs>
  <TotalTime>15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伟峰</cp:lastModifiedBy>
  <dcterms:modified xsi:type="dcterms:W3CDTF">2023-07-11T01:47:58Z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5F1EE7CAA9D646A4AF9DA3F66530E0F3_13</vt:lpwstr>
  </property>
</Properties>
</file>